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6F" w:rsidRPr="00E6109D" w:rsidRDefault="00AE3D9D">
      <w:pPr>
        <w:shd w:val="clear" w:color="auto" w:fill="FFFFFF"/>
        <w:spacing w:before="269"/>
        <w:rPr>
          <w:rFonts w:eastAsia="Times New Roman"/>
          <w:bCs/>
          <w:color w:val="000000"/>
          <w:spacing w:val="-11"/>
          <w:sz w:val="24"/>
          <w:szCs w:val="24"/>
        </w:rPr>
      </w:pPr>
      <w:bookmarkStart w:id="0" w:name="_GoBack"/>
      <w:bookmarkEnd w:id="0"/>
      <w:r w:rsidRPr="00E6109D">
        <w:rPr>
          <w:bCs/>
          <w:color w:val="000000"/>
          <w:spacing w:val="-11"/>
          <w:sz w:val="24"/>
          <w:szCs w:val="24"/>
        </w:rPr>
        <w:t>BA</w:t>
      </w:r>
      <w:r w:rsidRPr="00E6109D">
        <w:rPr>
          <w:rFonts w:eastAsia="Times New Roman"/>
          <w:bCs/>
          <w:color w:val="000000"/>
          <w:spacing w:val="-11"/>
          <w:sz w:val="24"/>
          <w:szCs w:val="24"/>
        </w:rPr>
        <w:t>ŞVURU VE TERC</w:t>
      </w:r>
      <w:r w:rsidR="00E6109D">
        <w:rPr>
          <w:rFonts w:eastAsia="Times New Roman"/>
          <w:bCs/>
          <w:color w:val="000000"/>
          <w:spacing w:val="-11"/>
          <w:sz w:val="24"/>
          <w:szCs w:val="24"/>
        </w:rPr>
        <w:t>İ</w:t>
      </w:r>
      <w:r w:rsidRPr="00E6109D">
        <w:rPr>
          <w:rFonts w:eastAsia="Times New Roman"/>
          <w:bCs/>
          <w:color w:val="000000"/>
          <w:spacing w:val="-11"/>
          <w:sz w:val="24"/>
          <w:szCs w:val="24"/>
        </w:rPr>
        <w:t>H FORMU</w:t>
      </w:r>
    </w:p>
    <w:p w:rsidR="00C15A64" w:rsidRPr="00E6109D" w:rsidRDefault="00C15A64">
      <w:pPr>
        <w:shd w:val="clear" w:color="auto" w:fill="FFFFFF"/>
        <w:spacing w:before="269"/>
        <w:rPr>
          <w:sz w:val="24"/>
          <w:szCs w:val="24"/>
        </w:rPr>
      </w:pPr>
    </w:p>
    <w:p w:rsidR="0050256F" w:rsidRPr="00E6109D" w:rsidRDefault="00AE3D9D">
      <w:pPr>
        <w:shd w:val="clear" w:color="auto" w:fill="FFFFFF"/>
        <w:rPr>
          <w:sz w:val="24"/>
          <w:szCs w:val="24"/>
        </w:rPr>
      </w:pPr>
      <w:r w:rsidRPr="00E6109D">
        <w:rPr>
          <w:sz w:val="24"/>
          <w:szCs w:val="24"/>
        </w:rPr>
        <w:br w:type="column"/>
      </w:r>
      <w:r w:rsidR="00A14395">
        <w:rPr>
          <w:color w:val="000000"/>
          <w:spacing w:val="-2"/>
          <w:sz w:val="24"/>
          <w:szCs w:val="24"/>
        </w:rPr>
        <w:t>(Ek</w:t>
      </w:r>
      <w:r w:rsidRPr="00E6109D">
        <w:rPr>
          <w:color w:val="000000"/>
          <w:spacing w:val="-2"/>
          <w:sz w:val="24"/>
          <w:szCs w:val="24"/>
        </w:rPr>
        <w:t>-2)</w:t>
      </w:r>
    </w:p>
    <w:p w:rsidR="0050256F" w:rsidRPr="00E6109D" w:rsidRDefault="0050256F">
      <w:pPr>
        <w:shd w:val="clear" w:color="auto" w:fill="FFFFFF"/>
        <w:rPr>
          <w:sz w:val="24"/>
          <w:szCs w:val="24"/>
        </w:rPr>
        <w:sectPr w:rsidR="0050256F" w:rsidRPr="00E6109D" w:rsidSect="00C15A64">
          <w:type w:val="continuous"/>
          <w:pgSz w:w="11909" w:h="16834"/>
          <w:pgMar w:top="709" w:right="1601" w:bottom="720" w:left="4087" w:header="708" w:footer="708" w:gutter="0"/>
          <w:cols w:num="2" w:space="708" w:equalWidth="0">
            <w:col w:w="3931" w:space="1613"/>
            <w:col w:w="720"/>
          </w:cols>
          <w:noEndnote/>
        </w:sectPr>
      </w:pPr>
    </w:p>
    <w:p w:rsidR="0050256F" w:rsidRPr="00E6109D" w:rsidRDefault="00AE3D9D">
      <w:pPr>
        <w:shd w:val="clear" w:color="auto" w:fill="FFFFFF"/>
        <w:spacing w:before="19"/>
        <w:ind w:left="62"/>
        <w:rPr>
          <w:sz w:val="24"/>
          <w:szCs w:val="24"/>
        </w:rPr>
      </w:pPr>
      <w:r w:rsidRPr="00E6109D">
        <w:rPr>
          <w:bCs/>
          <w:color w:val="000000"/>
          <w:spacing w:val="-2"/>
          <w:sz w:val="24"/>
          <w:szCs w:val="24"/>
        </w:rPr>
        <w:t>Ba</w:t>
      </w:r>
      <w:r w:rsidRPr="00E6109D">
        <w:rPr>
          <w:rFonts w:eastAsia="Times New Roman"/>
          <w:bCs/>
          <w:color w:val="000000"/>
          <w:spacing w:val="-2"/>
          <w:sz w:val="24"/>
          <w:szCs w:val="24"/>
        </w:rPr>
        <w:t xml:space="preserve">şvuruda bulunacak adaylar </w:t>
      </w:r>
      <w:r w:rsidR="00C15A64" w:rsidRPr="00E6109D">
        <w:rPr>
          <w:rFonts w:eastAsia="Times New Roman"/>
          <w:bCs/>
          <w:color w:val="000000"/>
          <w:spacing w:val="-2"/>
          <w:sz w:val="24"/>
          <w:szCs w:val="24"/>
        </w:rPr>
        <w:t>tarafından doldurulacaktır.</w:t>
      </w:r>
    </w:p>
    <w:p w:rsidR="0050256F" w:rsidRPr="00E6109D" w:rsidRDefault="0050256F">
      <w:pPr>
        <w:spacing w:after="14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8"/>
        <w:gridCol w:w="7"/>
        <w:gridCol w:w="6579"/>
      </w:tblGrid>
      <w:tr w:rsidR="0050256F" w:rsidRPr="00E6109D" w:rsidTr="00C15A64">
        <w:trPr>
          <w:trHeight w:hRule="exact" w:val="4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Pr="00E6109D" w:rsidRDefault="001A751B" w:rsidP="001A751B">
            <w:pPr>
              <w:shd w:val="clear" w:color="auto" w:fill="FFFFFF"/>
              <w:rPr>
                <w:sz w:val="24"/>
                <w:szCs w:val="24"/>
              </w:rPr>
            </w:pPr>
            <w:r w:rsidRPr="00E6109D">
              <w:rPr>
                <w:bCs/>
                <w:color w:val="000000"/>
                <w:spacing w:val="1"/>
                <w:sz w:val="24"/>
                <w:szCs w:val="24"/>
              </w:rPr>
              <w:t>T.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C</w:t>
            </w:r>
            <w:r w:rsidRPr="00E6109D">
              <w:rPr>
                <w:bCs/>
                <w:color w:val="000000"/>
                <w:spacing w:val="1"/>
                <w:sz w:val="24"/>
                <w:szCs w:val="24"/>
              </w:rPr>
              <w:t>.K</w:t>
            </w:r>
            <w:r w:rsidRPr="00E6109D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imlik Numarası</w:t>
            </w:r>
            <w:r w:rsidRPr="00E61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Pr="00E6109D" w:rsidRDefault="0050256F">
            <w:pPr>
              <w:shd w:val="clear" w:color="auto" w:fill="FFFFFF"/>
              <w:ind w:left="523"/>
              <w:rPr>
                <w:sz w:val="24"/>
                <w:szCs w:val="24"/>
              </w:rPr>
            </w:pPr>
          </w:p>
        </w:tc>
      </w:tr>
      <w:tr w:rsidR="0050256F" w:rsidRPr="00E6109D" w:rsidTr="00C15A64">
        <w:trPr>
          <w:trHeight w:hRule="exact" w:val="565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Pr="00E6109D" w:rsidRDefault="001A751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Adı v</w:t>
            </w:r>
            <w:r w:rsidRPr="00E6109D">
              <w:rPr>
                <w:bCs/>
                <w:color w:val="000000"/>
                <w:spacing w:val="1"/>
                <w:sz w:val="24"/>
                <w:szCs w:val="24"/>
              </w:rPr>
              <w:t>e Soyadı</w:t>
            </w:r>
            <w:r w:rsidRPr="00E61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Pr="00E6109D" w:rsidRDefault="005025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256F" w:rsidRPr="00E6109D" w:rsidTr="00C15A64">
        <w:trPr>
          <w:trHeight w:hRule="exact" w:val="559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Pr="00E6109D" w:rsidRDefault="001A751B" w:rsidP="00C15A64">
            <w:pPr>
              <w:shd w:val="clear" w:color="auto" w:fill="FFFFFF"/>
              <w:rPr>
                <w:sz w:val="24"/>
                <w:szCs w:val="24"/>
              </w:rPr>
            </w:pPr>
            <w:r w:rsidRPr="00E6109D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Şimdiki Kadro Unvanı</w:t>
            </w:r>
            <w:r w:rsidRPr="00E61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Pr="00E6109D" w:rsidRDefault="005025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B3D4E" w:rsidRPr="00E6109D" w:rsidTr="00C727BE">
        <w:trPr>
          <w:trHeight w:hRule="exact" w:val="259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D4E" w:rsidRPr="00E6109D" w:rsidRDefault="001A751B">
            <w:pPr>
              <w:shd w:val="clear" w:color="auto" w:fill="FFFFFF"/>
              <w:rPr>
                <w:sz w:val="24"/>
                <w:szCs w:val="24"/>
              </w:rPr>
            </w:pPr>
            <w:r w:rsidRPr="00E6109D">
              <w:rPr>
                <w:bCs/>
                <w:color w:val="000000"/>
                <w:spacing w:val="-1"/>
                <w:sz w:val="24"/>
                <w:szCs w:val="24"/>
              </w:rPr>
              <w:t>Aldı</w:t>
            </w:r>
            <w:r w:rsidRPr="00E6109D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ğı Maaşa Esas</w:t>
            </w:r>
            <w:r w:rsidRPr="00E61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B7A" w:rsidRPr="00E6109D" w:rsidRDefault="00F37B7A">
            <w:pPr>
              <w:shd w:val="clear" w:color="auto" w:fill="FFFFFF"/>
              <w:tabs>
                <w:tab w:val="left" w:leader="dot" w:pos="768"/>
                <w:tab w:val="left" w:leader="dot" w:pos="2702"/>
              </w:tabs>
              <w:ind w:left="101"/>
              <w:rPr>
                <w:sz w:val="24"/>
                <w:szCs w:val="24"/>
              </w:rPr>
            </w:pPr>
          </w:p>
          <w:p w:rsidR="002B3D4E" w:rsidRPr="00E6109D" w:rsidRDefault="002B3D4E" w:rsidP="004A2CFB">
            <w:pPr>
              <w:shd w:val="clear" w:color="auto" w:fill="FFFFFF"/>
              <w:tabs>
                <w:tab w:val="left" w:leader="dot" w:pos="768"/>
                <w:tab w:val="left" w:leader="dot" w:pos="2702"/>
              </w:tabs>
              <w:ind w:left="101"/>
              <w:rPr>
                <w:sz w:val="24"/>
                <w:szCs w:val="24"/>
              </w:rPr>
            </w:pPr>
            <w:r w:rsidRPr="00E6109D">
              <w:rPr>
                <w:sz w:val="24"/>
                <w:szCs w:val="24"/>
              </w:rPr>
              <w:tab/>
            </w:r>
            <w:r w:rsidRPr="00E6109D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E6109D">
              <w:rPr>
                <w:bCs/>
                <w:color w:val="000000"/>
                <w:spacing w:val="-7"/>
                <w:sz w:val="24"/>
                <w:szCs w:val="24"/>
              </w:rPr>
              <w:t xml:space="preserve">Derece             </w:t>
            </w:r>
            <w:r w:rsidR="004A2CFB" w:rsidRPr="00E6109D">
              <w:rPr>
                <w:bCs/>
                <w:color w:val="000000"/>
                <w:spacing w:val="-7"/>
                <w:sz w:val="24"/>
                <w:szCs w:val="24"/>
              </w:rPr>
              <w:t>………</w:t>
            </w:r>
            <w:r w:rsidRPr="00E6109D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E6109D">
              <w:rPr>
                <w:bCs/>
                <w:color w:val="000000"/>
                <w:spacing w:val="-5"/>
                <w:sz w:val="24"/>
                <w:szCs w:val="24"/>
              </w:rPr>
              <w:t>Kademe</w:t>
            </w:r>
            <w:r w:rsidRPr="00E6109D">
              <w:rPr>
                <w:sz w:val="24"/>
                <w:szCs w:val="24"/>
              </w:rPr>
              <w:t xml:space="preserve"> </w:t>
            </w:r>
          </w:p>
        </w:tc>
      </w:tr>
      <w:tr w:rsidR="002B3D4E" w:rsidRPr="00E6109D" w:rsidTr="001A751B">
        <w:trPr>
          <w:trHeight w:hRule="exact" w:val="409"/>
        </w:trPr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4E" w:rsidRPr="00E6109D" w:rsidRDefault="001A751B">
            <w:pPr>
              <w:shd w:val="clear" w:color="auto" w:fill="FFFFFF"/>
              <w:rPr>
                <w:sz w:val="24"/>
                <w:szCs w:val="24"/>
              </w:rPr>
            </w:pPr>
            <w:r w:rsidRPr="00E6109D">
              <w:rPr>
                <w:bCs/>
                <w:color w:val="000000"/>
                <w:spacing w:val="-3"/>
                <w:sz w:val="24"/>
                <w:szCs w:val="24"/>
              </w:rPr>
              <w:t>Dereces</w:t>
            </w:r>
            <w:r w:rsidRPr="00E6109D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i/Kademesi</w:t>
            </w:r>
            <w:r w:rsidRPr="00E61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4E" w:rsidRPr="00E6109D" w:rsidRDefault="002B3D4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256F" w:rsidRPr="00E6109D" w:rsidTr="00C15A64">
        <w:trPr>
          <w:trHeight w:hRule="exact" w:val="603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Pr="00E6109D" w:rsidRDefault="001A751B">
            <w:pPr>
              <w:shd w:val="clear" w:color="auto" w:fill="FFFFFF"/>
              <w:rPr>
                <w:sz w:val="24"/>
                <w:szCs w:val="24"/>
              </w:rPr>
            </w:pPr>
            <w:r w:rsidRPr="00E6109D">
              <w:rPr>
                <w:bCs/>
                <w:color w:val="000000"/>
                <w:spacing w:val="-3"/>
                <w:sz w:val="24"/>
                <w:szCs w:val="24"/>
              </w:rPr>
              <w:t>G</w:t>
            </w:r>
            <w:r w:rsidRPr="00E6109D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örev Yeri</w:t>
            </w:r>
            <w:r w:rsidRPr="00E61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56F" w:rsidRPr="00E6109D" w:rsidRDefault="0050256F">
            <w:pPr>
              <w:shd w:val="clear" w:color="auto" w:fill="FFFFFF"/>
              <w:ind w:left="1565"/>
              <w:rPr>
                <w:sz w:val="24"/>
                <w:szCs w:val="24"/>
              </w:rPr>
            </w:pPr>
          </w:p>
        </w:tc>
      </w:tr>
      <w:tr w:rsidR="0050256F" w:rsidRPr="00E6109D">
        <w:trPr>
          <w:trHeight w:hRule="exact" w:val="624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56F" w:rsidRPr="00E6109D" w:rsidRDefault="001A751B">
            <w:pPr>
              <w:shd w:val="clear" w:color="auto" w:fill="FFFFFF"/>
              <w:rPr>
                <w:sz w:val="24"/>
                <w:szCs w:val="24"/>
              </w:rPr>
            </w:pPr>
            <w:r w:rsidRPr="00E6109D">
              <w:rPr>
                <w:bCs/>
                <w:color w:val="000000"/>
                <w:spacing w:val="-1"/>
                <w:sz w:val="24"/>
                <w:szCs w:val="24"/>
              </w:rPr>
              <w:t xml:space="preserve">Son </w:t>
            </w:r>
            <w:r w:rsidRPr="00E6109D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Öğrenim Durumu</w:t>
            </w:r>
            <w:r w:rsidRPr="00E61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D4E" w:rsidRPr="00E6109D" w:rsidRDefault="002B3D4E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  <w:p w:rsidR="002B3D4E" w:rsidRPr="00E6109D" w:rsidRDefault="002B3D4E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  <w:p w:rsidR="0050256F" w:rsidRPr="00E6109D" w:rsidRDefault="00AE3D9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E6109D">
              <w:rPr>
                <w:sz w:val="24"/>
                <w:szCs w:val="24"/>
              </w:rPr>
              <w:t xml:space="preserve"> </w:t>
            </w:r>
          </w:p>
        </w:tc>
      </w:tr>
      <w:tr w:rsidR="002B3D4E" w:rsidRPr="00E6109D" w:rsidTr="00200674"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D4E" w:rsidRPr="00E6109D" w:rsidRDefault="002B3D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A64" w:rsidRPr="00E6109D" w:rsidRDefault="00C15A64" w:rsidP="002B3D4E">
            <w:pPr>
              <w:shd w:val="clear" w:color="auto" w:fill="FFFFFF"/>
              <w:tabs>
                <w:tab w:val="left" w:leader="dot" w:pos="816"/>
                <w:tab w:val="left" w:leader="dot" w:pos="2558"/>
                <w:tab w:val="left" w:leader="dot" w:pos="4090"/>
              </w:tabs>
              <w:ind w:left="374"/>
              <w:rPr>
                <w:sz w:val="24"/>
                <w:szCs w:val="24"/>
              </w:rPr>
            </w:pPr>
          </w:p>
          <w:p w:rsidR="002B3D4E" w:rsidRPr="00E6109D" w:rsidRDefault="002B3D4E" w:rsidP="001A751B">
            <w:pPr>
              <w:shd w:val="clear" w:color="auto" w:fill="FFFFFF"/>
              <w:tabs>
                <w:tab w:val="left" w:leader="dot" w:pos="816"/>
                <w:tab w:val="left" w:leader="dot" w:pos="2558"/>
                <w:tab w:val="left" w:leader="dot" w:pos="4090"/>
              </w:tabs>
              <w:ind w:left="374"/>
              <w:rPr>
                <w:sz w:val="24"/>
                <w:szCs w:val="24"/>
              </w:rPr>
            </w:pPr>
            <w:r w:rsidRPr="00E6109D">
              <w:rPr>
                <w:sz w:val="24"/>
                <w:szCs w:val="24"/>
              </w:rPr>
              <w:tab/>
            </w:r>
            <w:r w:rsidRPr="00E6109D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="001A751B" w:rsidRPr="00E6109D">
              <w:rPr>
                <w:bCs/>
                <w:color w:val="000000"/>
                <w:spacing w:val="3"/>
                <w:sz w:val="24"/>
                <w:szCs w:val="24"/>
              </w:rPr>
              <w:t xml:space="preserve">Yıl       </w:t>
            </w:r>
            <w:r w:rsidR="001A751B">
              <w:rPr>
                <w:bCs/>
                <w:color w:val="000000"/>
                <w:spacing w:val="3"/>
                <w:sz w:val="24"/>
                <w:szCs w:val="24"/>
              </w:rPr>
              <w:t>….</w:t>
            </w:r>
            <w:r w:rsidRPr="00E6109D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="001A751B" w:rsidRPr="00E6109D">
              <w:rPr>
                <w:bCs/>
                <w:color w:val="000000"/>
                <w:sz w:val="24"/>
                <w:szCs w:val="24"/>
              </w:rPr>
              <w:t xml:space="preserve">Ay       </w:t>
            </w:r>
            <w:r w:rsidRPr="00E6109D">
              <w:rPr>
                <w:bCs/>
                <w:color w:val="000000"/>
                <w:sz w:val="24"/>
                <w:szCs w:val="24"/>
              </w:rPr>
              <w:tab/>
              <w:t xml:space="preserve"> </w:t>
            </w:r>
            <w:r w:rsidR="001A751B">
              <w:rPr>
                <w:bCs/>
                <w:color w:val="000000"/>
                <w:sz w:val="24"/>
                <w:szCs w:val="24"/>
              </w:rPr>
              <w:t>…..</w:t>
            </w:r>
            <w:r w:rsidR="001A751B" w:rsidRPr="00E6109D">
              <w:rPr>
                <w:bCs/>
                <w:color w:val="000000"/>
                <w:spacing w:val="-5"/>
                <w:sz w:val="24"/>
                <w:szCs w:val="24"/>
              </w:rPr>
              <w:t>G</w:t>
            </w:r>
            <w:r w:rsidR="001A751B" w:rsidRPr="00E6109D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t>ün</w:t>
            </w:r>
            <w:r w:rsidR="001A751B" w:rsidRPr="00E6109D">
              <w:rPr>
                <w:sz w:val="24"/>
                <w:szCs w:val="24"/>
              </w:rPr>
              <w:t xml:space="preserve"> </w:t>
            </w:r>
          </w:p>
        </w:tc>
      </w:tr>
      <w:tr w:rsidR="002B3D4E" w:rsidRPr="00E6109D" w:rsidTr="00200674">
        <w:trPr>
          <w:trHeight w:hRule="exact" w:val="334"/>
        </w:trPr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4E" w:rsidRPr="00E6109D" w:rsidRDefault="001A751B">
            <w:pPr>
              <w:shd w:val="clear" w:color="auto" w:fill="FFFFFF"/>
              <w:rPr>
                <w:sz w:val="24"/>
                <w:szCs w:val="24"/>
              </w:rPr>
            </w:pPr>
            <w:r w:rsidRPr="00E6109D">
              <w:rPr>
                <w:bCs/>
                <w:color w:val="000000"/>
                <w:spacing w:val="-13"/>
                <w:sz w:val="24"/>
                <w:szCs w:val="24"/>
              </w:rPr>
              <w:t>H</w:t>
            </w:r>
            <w:r w:rsidRPr="00E6109D">
              <w:rPr>
                <w:rFonts w:eastAsia="Times New Roman"/>
                <w:bCs/>
                <w:color w:val="000000"/>
                <w:spacing w:val="-13"/>
                <w:sz w:val="24"/>
                <w:szCs w:val="24"/>
              </w:rPr>
              <w:t>izmet Süresi</w:t>
            </w:r>
            <w:r w:rsidRPr="00E61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D4E" w:rsidRPr="00E6109D" w:rsidRDefault="002B3D4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256F" w:rsidRPr="00E6109D" w:rsidTr="002B3D4E">
        <w:trPr>
          <w:trHeight w:hRule="exact" w:val="163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256F" w:rsidRPr="00E6109D" w:rsidRDefault="0050256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8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0256F" w:rsidRPr="00E6109D" w:rsidRDefault="005025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E3D9D" w:rsidRPr="00E6109D" w:rsidTr="00B97F33">
        <w:trPr>
          <w:trHeight w:hRule="exact" w:val="106"/>
        </w:trPr>
        <w:tc>
          <w:tcPr>
            <w:tcW w:w="2925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3D9D" w:rsidRPr="00E6109D" w:rsidRDefault="001A751B">
            <w:pPr>
              <w:shd w:val="clear" w:color="auto" w:fill="FFFFFF"/>
              <w:rPr>
                <w:sz w:val="24"/>
                <w:szCs w:val="24"/>
              </w:rPr>
            </w:pPr>
            <w:r w:rsidRPr="00E6109D">
              <w:rPr>
                <w:bCs/>
                <w:color w:val="000000"/>
                <w:spacing w:val="-6"/>
                <w:sz w:val="24"/>
                <w:szCs w:val="24"/>
              </w:rPr>
              <w:t xml:space="preserve">Atanmak </w:t>
            </w:r>
            <w:r w:rsidRPr="00E6109D">
              <w:rPr>
                <w:rFonts w:eastAsia="Times New Roman"/>
                <w:bCs/>
                <w:color w:val="000000"/>
                <w:spacing w:val="-6"/>
                <w:sz w:val="24"/>
                <w:szCs w:val="24"/>
              </w:rPr>
              <w:t>İstenilen Kadro</w:t>
            </w:r>
            <w:r w:rsidRPr="00E6109D">
              <w:rPr>
                <w:sz w:val="24"/>
                <w:szCs w:val="24"/>
              </w:rPr>
              <w:t xml:space="preserve"> </w:t>
            </w:r>
          </w:p>
          <w:p w:rsidR="00AE3D9D" w:rsidRPr="00E6109D" w:rsidRDefault="001A751B">
            <w:pPr>
              <w:shd w:val="clear" w:color="auto" w:fill="FFFFFF"/>
              <w:rPr>
                <w:sz w:val="24"/>
                <w:szCs w:val="24"/>
              </w:rPr>
            </w:pPr>
            <w:r w:rsidRPr="00E6109D">
              <w:rPr>
                <w:bCs/>
                <w:color w:val="000000"/>
                <w:spacing w:val="-3"/>
                <w:sz w:val="24"/>
                <w:szCs w:val="24"/>
              </w:rPr>
              <w:t>Unvanı</w:t>
            </w:r>
            <w:r w:rsidRPr="00E6109D">
              <w:rPr>
                <w:sz w:val="24"/>
                <w:szCs w:val="24"/>
              </w:rPr>
              <w:t xml:space="preserve"> </w:t>
            </w:r>
          </w:p>
          <w:p w:rsidR="00AE3D9D" w:rsidRPr="00E6109D" w:rsidRDefault="00AE3D9D" w:rsidP="00B97F33">
            <w:pPr>
              <w:shd w:val="clear" w:color="auto" w:fill="FFFFFF"/>
              <w:ind w:left="1042"/>
              <w:rPr>
                <w:sz w:val="24"/>
                <w:szCs w:val="24"/>
              </w:rPr>
            </w:pPr>
            <w:r w:rsidRPr="00E6109D">
              <w:rPr>
                <w:rFonts w:eastAsia="Times New Roman"/>
                <w:bCs/>
                <w:color w:val="000000"/>
                <w:w w:val="60"/>
                <w:sz w:val="24"/>
                <w:szCs w:val="24"/>
              </w:rPr>
              <w:t>ı</w:t>
            </w:r>
            <w:r w:rsidRPr="00E61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D9D" w:rsidRPr="00E6109D" w:rsidRDefault="00AE3D9D" w:rsidP="002B3D4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E3D9D" w:rsidRPr="00E6109D" w:rsidTr="00F37B7A">
        <w:trPr>
          <w:trHeight w:hRule="exact" w:val="425"/>
        </w:trPr>
        <w:tc>
          <w:tcPr>
            <w:tcW w:w="29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D9D" w:rsidRPr="00E6109D" w:rsidRDefault="00AE3D9D">
            <w:pPr>
              <w:shd w:val="clear" w:color="auto" w:fill="FFFFFF"/>
              <w:ind w:left="1042"/>
              <w:rPr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9D" w:rsidRPr="00E6109D" w:rsidRDefault="00AE3D9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AE3D9D" w:rsidRPr="00E6109D" w:rsidRDefault="00AE3D9D" w:rsidP="002B3D4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A2CFB" w:rsidRPr="00E6109D" w:rsidRDefault="004A2CFB">
      <w:pPr>
        <w:shd w:val="clear" w:color="auto" w:fill="FFFFFF"/>
        <w:spacing w:line="259" w:lineRule="exact"/>
        <w:ind w:left="53" w:firstLine="629"/>
        <w:rPr>
          <w:color w:val="000000"/>
          <w:spacing w:val="-2"/>
          <w:w w:val="81"/>
          <w:sz w:val="24"/>
          <w:szCs w:val="24"/>
        </w:rPr>
      </w:pPr>
    </w:p>
    <w:p w:rsidR="001A751B" w:rsidRPr="00812725" w:rsidRDefault="00E6109D" w:rsidP="001A751B">
      <w:pPr>
        <w:ind w:firstLine="720"/>
        <w:jc w:val="both"/>
        <w:rPr>
          <w:sz w:val="24"/>
          <w:szCs w:val="24"/>
        </w:rPr>
      </w:pPr>
      <w:r w:rsidRPr="00E6109D">
        <w:rPr>
          <w:sz w:val="24"/>
          <w:szCs w:val="24"/>
        </w:rPr>
        <w:t>Milli Eğitim Bakanlığı Personeli Görevde Yükselme Yönetmeliği hükümlerine göre yukarıda belirttiğim kadroya atanmak istiyorum.</w:t>
      </w:r>
      <w:r w:rsidR="001A751B">
        <w:rPr>
          <w:sz w:val="24"/>
          <w:szCs w:val="24"/>
        </w:rPr>
        <w:t xml:space="preserve"> Tercih ettiğim kadroya</w:t>
      </w:r>
      <w:r w:rsidR="001A751B" w:rsidRPr="00812725">
        <w:rPr>
          <w:sz w:val="24"/>
          <w:szCs w:val="24"/>
        </w:rPr>
        <w:t xml:space="preserve"> atanmam aşamasında kazanılmış hak aylığıma denk kadronun tahsis edilememesi durumunda tahsis edilecek kadroya atanmayı kabul ediyorum.</w:t>
      </w:r>
    </w:p>
    <w:p w:rsidR="00E6109D" w:rsidRPr="00E6109D" w:rsidRDefault="00E6109D" w:rsidP="00E6109D">
      <w:pPr>
        <w:rPr>
          <w:sz w:val="24"/>
          <w:szCs w:val="24"/>
        </w:rPr>
      </w:pPr>
    </w:p>
    <w:p w:rsidR="0050256F" w:rsidRPr="00E6109D" w:rsidRDefault="0050256F">
      <w:pPr>
        <w:spacing w:after="264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4394"/>
        <w:gridCol w:w="1276"/>
        <w:gridCol w:w="1424"/>
      </w:tblGrid>
      <w:tr w:rsidR="00E6109D" w:rsidRPr="00E6109D" w:rsidTr="00BA69C3">
        <w:trPr>
          <w:trHeight w:hRule="exact" w:val="597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9D" w:rsidRDefault="00E6109D" w:rsidP="00E6109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6109D" w:rsidRPr="00E6109D" w:rsidRDefault="00E6109D" w:rsidP="00E610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109D">
              <w:rPr>
                <w:sz w:val="24"/>
                <w:szCs w:val="24"/>
              </w:rPr>
              <w:t>Tercihim</w:t>
            </w:r>
          </w:p>
          <w:p w:rsidR="00E6109D" w:rsidRPr="00E6109D" w:rsidRDefault="00E6109D" w:rsidP="00E6109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9D" w:rsidRPr="00E6109D" w:rsidRDefault="00E6109D" w:rsidP="001A75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İlçe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9D" w:rsidRPr="00E6109D" w:rsidRDefault="00E6109D" w:rsidP="00E6109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09D" w:rsidRPr="00E6109D" w:rsidRDefault="00E6109D" w:rsidP="00E610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Kadro Derecesi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09D" w:rsidRPr="00E6109D" w:rsidRDefault="00E6109D">
            <w:pPr>
              <w:shd w:val="clear" w:color="auto" w:fill="FFFFFF"/>
              <w:rPr>
                <w:sz w:val="24"/>
                <w:szCs w:val="24"/>
              </w:rPr>
            </w:pPr>
          </w:p>
          <w:p w:rsidR="00E6109D" w:rsidRPr="00E6109D" w:rsidRDefault="00E6109D">
            <w:pPr>
              <w:shd w:val="clear" w:color="auto" w:fill="FFFFFF"/>
              <w:rPr>
                <w:sz w:val="24"/>
                <w:szCs w:val="24"/>
              </w:rPr>
            </w:pPr>
          </w:p>
          <w:p w:rsidR="00E6109D" w:rsidRPr="00E6109D" w:rsidRDefault="00E6109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65C81" w:rsidRPr="00E6109D" w:rsidRDefault="00465C81" w:rsidP="009952AC">
      <w:pPr>
        <w:shd w:val="clear" w:color="auto" w:fill="FFFFFF"/>
        <w:tabs>
          <w:tab w:val="left" w:leader="dot" w:pos="1901"/>
          <w:tab w:val="left" w:leader="dot" w:pos="7675"/>
        </w:tabs>
        <w:spacing w:before="226" w:line="230" w:lineRule="exact"/>
        <w:ind w:left="413"/>
        <w:jc w:val="both"/>
        <w:rPr>
          <w:color w:val="000000"/>
          <w:spacing w:val="-2"/>
          <w:w w:val="81"/>
          <w:sz w:val="24"/>
          <w:szCs w:val="24"/>
        </w:rPr>
      </w:pPr>
    </w:p>
    <w:p w:rsidR="00812725" w:rsidRDefault="00812725" w:rsidP="00812725">
      <w:pPr>
        <w:ind w:firstLine="720"/>
        <w:jc w:val="both"/>
      </w:pPr>
      <w:r w:rsidRPr="00812725">
        <w:rPr>
          <w:sz w:val="24"/>
          <w:szCs w:val="24"/>
        </w:rPr>
        <w:t>Yukarıdaki bilgiler tarafımdan doğru olarak doldurulmuştur. Aksi ortaya çıktığında idarece yapılacak işlemlerden doğacak hukuki sonuçlara katlanmayı kabul ederim.</w:t>
      </w:r>
      <w:r>
        <w:tab/>
      </w:r>
      <w:r>
        <w:tab/>
      </w:r>
      <w:r>
        <w:tab/>
      </w:r>
    </w:p>
    <w:p w:rsidR="00812725" w:rsidRDefault="00812725" w:rsidP="00812725">
      <w:pPr>
        <w:jc w:val="both"/>
      </w:pPr>
    </w:p>
    <w:p w:rsidR="00812725" w:rsidRDefault="00812725" w:rsidP="00812725">
      <w:pPr>
        <w:ind w:left="6480" w:firstLine="720"/>
      </w:pPr>
    </w:p>
    <w:p w:rsidR="00812725" w:rsidRDefault="00812725" w:rsidP="00812725">
      <w:pPr>
        <w:ind w:left="6480" w:firstLine="720"/>
      </w:pPr>
    </w:p>
    <w:p w:rsidR="00812725" w:rsidRPr="00812725" w:rsidRDefault="00812725" w:rsidP="00812725">
      <w:pPr>
        <w:ind w:left="6480" w:firstLine="720"/>
        <w:rPr>
          <w:sz w:val="24"/>
          <w:szCs w:val="24"/>
        </w:rPr>
      </w:pPr>
      <w:r w:rsidRPr="00812725">
        <w:rPr>
          <w:sz w:val="24"/>
          <w:szCs w:val="24"/>
        </w:rPr>
        <w:t>……/11/201</w:t>
      </w:r>
      <w:r w:rsidR="00C44B7B">
        <w:rPr>
          <w:sz w:val="24"/>
          <w:szCs w:val="24"/>
        </w:rPr>
        <w:t>9</w:t>
      </w:r>
    </w:p>
    <w:p w:rsidR="00812725" w:rsidRPr="00812725" w:rsidRDefault="00812725" w:rsidP="00812725">
      <w:pPr>
        <w:rPr>
          <w:sz w:val="24"/>
          <w:szCs w:val="24"/>
        </w:rPr>
      </w:pPr>
      <w:r w:rsidRPr="00812725">
        <w:rPr>
          <w:sz w:val="24"/>
          <w:szCs w:val="24"/>
        </w:rPr>
        <w:tab/>
      </w:r>
      <w:r w:rsidRPr="00812725">
        <w:rPr>
          <w:sz w:val="24"/>
          <w:szCs w:val="24"/>
        </w:rPr>
        <w:tab/>
      </w:r>
      <w:r w:rsidRPr="00812725">
        <w:rPr>
          <w:sz w:val="24"/>
          <w:szCs w:val="24"/>
        </w:rPr>
        <w:tab/>
      </w:r>
      <w:r w:rsidRPr="00812725">
        <w:rPr>
          <w:sz w:val="24"/>
          <w:szCs w:val="24"/>
        </w:rPr>
        <w:tab/>
      </w:r>
      <w:r w:rsidRPr="00812725">
        <w:rPr>
          <w:sz w:val="24"/>
          <w:szCs w:val="24"/>
        </w:rPr>
        <w:tab/>
      </w:r>
      <w:r w:rsidRPr="00812725">
        <w:rPr>
          <w:sz w:val="24"/>
          <w:szCs w:val="24"/>
        </w:rPr>
        <w:tab/>
      </w:r>
      <w:r w:rsidRPr="00812725">
        <w:rPr>
          <w:sz w:val="24"/>
          <w:szCs w:val="24"/>
        </w:rPr>
        <w:tab/>
      </w:r>
      <w:r w:rsidRPr="00812725">
        <w:rPr>
          <w:sz w:val="24"/>
          <w:szCs w:val="24"/>
        </w:rPr>
        <w:tab/>
      </w:r>
      <w:r w:rsidRPr="00812725">
        <w:rPr>
          <w:sz w:val="24"/>
          <w:szCs w:val="24"/>
        </w:rPr>
        <w:tab/>
      </w:r>
      <w:r w:rsidRPr="00812725">
        <w:rPr>
          <w:sz w:val="24"/>
          <w:szCs w:val="24"/>
        </w:rPr>
        <w:tab/>
        <w:t xml:space="preserve">      İmza</w:t>
      </w:r>
    </w:p>
    <w:p w:rsidR="00812725" w:rsidRPr="00812725" w:rsidRDefault="00812725" w:rsidP="00812725">
      <w:pPr>
        <w:rPr>
          <w:sz w:val="24"/>
          <w:szCs w:val="24"/>
        </w:rPr>
      </w:pPr>
      <w:r w:rsidRPr="00812725">
        <w:rPr>
          <w:sz w:val="24"/>
          <w:szCs w:val="24"/>
        </w:rPr>
        <w:t xml:space="preserve">  </w:t>
      </w:r>
    </w:p>
    <w:p w:rsidR="0050256F" w:rsidRPr="00812725" w:rsidRDefault="00812725">
      <w:pPr>
        <w:shd w:val="clear" w:color="auto" w:fill="FFFFFF"/>
        <w:spacing w:before="816" w:line="254" w:lineRule="exact"/>
        <w:ind w:left="67"/>
        <w:rPr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EKLER:</w:t>
      </w:r>
    </w:p>
    <w:p w:rsidR="00812725" w:rsidRDefault="00812725">
      <w:pPr>
        <w:shd w:val="clear" w:color="auto" w:fill="FFFFFF"/>
        <w:tabs>
          <w:tab w:val="left" w:pos="3115"/>
          <w:tab w:val="left" w:pos="3922"/>
        </w:tabs>
        <w:spacing w:line="254" w:lineRule="exact"/>
        <w:ind w:left="77"/>
        <w:rPr>
          <w:color w:val="000000"/>
          <w:sz w:val="24"/>
          <w:szCs w:val="24"/>
        </w:rPr>
      </w:pPr>
    </w:p>
    <w:p w:rsidR="0050256F" w:rsidRPr="00E6109D" w:rsidRDefault="00AE3D9D">
      <w:pPr>
        <w:shd w:val="clear" w:color="auto" w:fill="FFFFFF"/>
        <w:tabs>
          <w:tab w:val="left" w:pos="3115"/>
          <w:tab w:val="left" w:pos="3922"/>
        </w:tabs>
        <w:spacing w:line="254" w:lineRule="exact"/>
        <w:ind w:left="77"/>
        <w:rPr>
          <w:sz w:val="24"/>
          <w:szCs w:val="24"/>
        </w:rPr>
      </w:pPr>
      <w:r w:rsidRPr="00E6109D">
        <w:rPr>
          <w:color w:val="000000"/>
          <w:sz w:val="24"/>
          <w:szCs w:val="24"/>
        </w:rPr>
        <w:t>l-Ba</w:t>
      </w:r>
      <w:r w:rsidRPr="00E6109D">
        <w:rPr>
          <w:rFonts w:eastAsia="Times New Roman"/>
          <w:color w:val="000000"/>
          <w:sz w:val="24"/>
          <w:szCs w:val="24"/>
        </w:rPr>
        <w:t>şvuru ve Tercih Formu (EK-2)</w:t>
      </w:r>
      <w:r w:rsidR="00812725">
        <w:rPr>
          <w:rFonts w:eastAsia="Times New Roman"/>
          <w:color w:val="000000"/>
          <w:sz w:val="24"/>
          <w:szCs w:val="24"/>
        </w:rPr>
        <w:t xml:space="preserve"> (</w:t>
      </w:r>
      <w:r w:rsidRPr="00E6109D">
        <w:rPr>
          <w:rFonts w:eastAsia="Times New Roman"/>
          <w:color w:val="000000"/>
          <w:spacing w:val="6"/>
          <w:sz w:val="24"/>
          <w:szCs w:val="24"/>
        </w:rPr>
        <w:t xml:space="preserve"> .... Ad.</w:t>
      </w:r>
      <w:r w:rsidRPr="00E6109D">
        <w:rPr>
          <w:rFonts w:eastAsia="Times New Roman"/>
          <w:color w:val="000000"/>
          <w:sz w:val="24"/>
          <w:szCs w:val="24"/>
        </w:rPr>
        <w:t>)</w:t>
      </w:r>
    </w:p>
    <w:p w:rsidR="0050256F" w:rsidRPr="00E6109D" w:rsidRDefault="00AE3D9D">
      <w:pPr>
        <w:shd w:val="clear" w:color="auto" w:fill="FFFFFF"/>
        <w:tabs>
          <w:tab w:val="left" w:pos="3115"/>
          <w:tab w:val="left" w:pos="3922"/>
        </w:tabs>
        <w:spacing w:line="254" w:lineRule="exact"/>
        <w:ind w:left="67"/>
        <w:rPr>
          <w:sz w:val="24"/>
          <w:szCs w:val="24"/>
        </w:rPr>
      </w:pPr>
      <w:r w:rsidRPr="00E6109D">
        <w:rPr>
          <w:color w:val="000000"/>
          <w:sz w:val="24"/>
          <w:szCs w:val="24"/>
        </w:rPr>
        <w:t>2-Mezuniyet Belgesi</w:t>
      </w:r>
      <w:r w:rsidRPr="00E6109D">
        <w:rPr>
          <w:color w:val="000000"/>
          <w:sz w:val="24"/>
          <w:szCs w:val="24"/>
        </w:rPr>
        <w:tab/>
      </w:r>
      <w:r w:rsidR="00812725">
        <w:rPr>
          <w:color w:val="000000"/>
          <w:sz w:val="24"/>
          <w:szCs w:val="24"/>
        </w:rPr>
        <w:t xml:space="preserve">    </w:t>
      </w:r>
      <w:r w:rsidRPr="00E6109D">
        <w:rPr>
          <w:color w:val="000000"/>
          <w:spacing w:val="7"/>
          <w:sz w:val="24"/>
          <w:szCs w:val="24"/>
        </w:rPr>
        <w:t>( .... Ad.</w:t>
      </w:r>
      <w:r w:rsidRPr="00E6109D">
        <w:rPr>
          <w:color w:val="000000"/>
          <w:sz w:val="24"/>
          <w:szCs w:val="24"/>
        </w:rPr>
        <w:t>)</w:t>
      </w:r>
    </w:p>
    <w:p w:rsidR="0050256F" w:rsidRPr="00E6109D" w:rsidRDefault="00766021">
      <w:pPr>
        <w:shd w:val="clear" w:color="auto" w:fill="FFFFFF"/>
        <w:tabs>
          <w:tab w:val="left" w:pos="3115"/>
          <w:tab w:val="left" w:pos="3922"/>
        </w:tabs>
        <w:spacing w:line="254" w:lineRule="exact"/>
        <w:ind w:left="62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="00AE3D9D" w:rsidRPr="00E6109D">
        <w:rPr>
          <w:color w:val="000000"/>
          <w:spacing w:val="-1"/>
          <w:sz w:val="24"/>
          <w:szCs w:val="24"/>
        </w:rPr>
        <w:t>-Atama</w:t>
      </w:r>
      <w:r w:rsidR="00E6109D" w:rsidRPr="00E6109D">
        <w:rPr>
          <w:color w:val="000000"/>
          <w:spacing w:val="-1"/>
          <w:sz w:val="24"/>
          <w:szCs w:val="24"/>
        </w:rPr>
        <w:t>ya</w:t>
      </w:r>
      <w:r w:rsidR="00AE3D9D" w:rsidRPr="00E6109D">
        <w:rPr>
          <w:color w:val="000000"/>
          <w:spacing w:val="-1"/>
          <w:sz w:val="24"/>
          <w:szCs w:val="24"/>
        </w:rPr>
        <w:t xml:space="preserve"> esas olacak belgeler</w:t>
      </w:r>
      <w:r w:rsidR="00AE3D9D" w:rsidRPr="00E6109D">
        <w:rPr>
          <w:color w:val="000000"/>
          <w:sz w:val="24"/>
          <w:szCs w:val="24"/>
        </w:rPr>
        <w:tab/>
      </w:r>
      <w:r w:rsidR="00812725">
        <w:rPr>
          <w:color w:val="000000"/>
          <w:sz w:val="24"/>
          <w:szCs w:val="24"/>
        </w:rPr>
        <w:t xml:space="preserve">    </w:t>
      </w:r>
      <w:r w:rsidR="00AE3D9D" w:rsidRPr="00E6109D">
        <w:rPr>
          <w:color w:val="000000"/>
          <w:spacing w:val="7"/>
          <w:sz w:val="24"/>
          <w:szCs w:val="24"/>
        </w:rPr>
        <w:t>( .... Ad.</w:t>
      </w:r>
      <w:r w:rsidR="00AE3D9D" w:rsidRPr="00E6109D">
        <w:rPr>
          <w:color w:val="000000"/>
          <w:sz w:val="24"/>
          <w:szCs w:val="24"/>
        </w:rPr>
        <w:t>)</w:t>
      </w:r>
    </w:p>
    <w:sectPr w:rsidR="0050256F" w:rsidRPr="00E6109D" w:rsidSect="00C15A64">
      <w:type w:val="continuous"/>
      <w:pgSz w:w="11909" w:h="16834"/>
      <w:pgMar w:top="709" w:right="1107" w:bottom="720" w:left="129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6E" w:rsidRDefault="00B06C6E" w:rsidP="00C15A64">
      <w:r>
        <w:separator/>
      </w:r>
    </w:p>
  </w:endnote>
  <w:endnote w:type="continuationSeparator" w:id="0">
    <w:p w:rsidR="00B06C6E" w:rsidRDefault="00B06C6E" w:rsidP="00C1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6E" w:rsidRDefault="00B06C6E" w:rsidP="00C15A64">
      <w:r>
        <w:separator/>
      </w:r>
    </w:p>
  </w:footnote>
  <w:footnote w:type="continuationSeparator" w:id="0">
    <w:p w:rsidR="00B06C6E" w:rsidRDefault="00B06C6E" w:rsidP="00C1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80D87"/>
    <w:multiLevelType w:val="hybridMultilevel"/>
    <w:tmpl w:val="85D825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64EA1"/>
    <w:multiLevelType w:val="hybridMultilevel"/>
    <w:tmpl w:val="7F2666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4E"/>
    <w:rsid w:val="000169DE"/>
    <w:rsid w:val="000D7127"/>
    <w:rsid w:val="001A751B"/>
    <w:rsid w:val="00204BE7"/>
    <w:rsid w:val="00265213"/>
    <w:rsid w:val="002743CE"/>
    <w:rsid w:val="002A142C"/>
    <w:rsid w:val="002B3D4E"/>
    <w:rsid w:val="002E556B"/>
    <w:rsid w:val="0033119F"/>
    <w:rsid w:val="00390E19"/>
    <w:rsid w:val="00465C81"/>
    <w:rsid w:val="004A2CFB"/>
    <w:rsid w:val="0050256F"/>
    <w:rsid w:val="00514D7D"/>
    <w:rsid w:val="005530CA"/>
    <w:rsid w:val="00660DEF"/>
    <w:rsid w:val="00756576"/>
    <w:rsid w:val="00766021"/>
    <w:rsid w:val="007E47A3"/>
    <w:rsid w:val="00812725"/>
    <w:rsid w:val="00864778"/>
    <w:rsid w:val="008C3DFD"/>
    <w:rsid w:val="009847AB"/>
    <w:rsid w:val="009952AC"/>
    <w:rsid w:val="00A14395"/>
    <w:rsid w:val="00A33363"/>
    <w:rsid w:val="00AE0026"/>
    <w:rsid w:val="00AE3D9D"/>
    <w:rsid w:val="00B06C6E"/>
    <w:rsid w:val="00B740BE"/>
    <w:rsid w:val="00BD494D"/>
    <w:rsid w:val="00C15A64"/>
    <w:rsid w:val="00C44B7B"/>
    <w:rsid w:val="00CF6EE3"/>
    <w:rsid w:val="00CF769D"/>
    <w:rsid w:val="00D43066"/>
    <w:rsid w:val="00E354D6"/>
    <w:rsid w:val="00E6109D"/>
    <w:rsid w:val="00E737D0"/>
    <w:rsid w:val="00F21476"/>
    <w:rsid w:val="00F37B7A"/>
    <w:rsid w:val="00F70B1D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A6695C-1E0A-4368-9F4F-670361EE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A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5A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5A64"/>
    <w:rPr>
      <w:rFonts w:ascii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15A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5A64"/>
    <w:rPr>
      <w:rFonts w:ascii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5C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M.EnginVAROGLU</cp:lastModifiedBy>
  <cp:revision>2</cp:revision>
  <cp:lastPrinted>2019-11-25T07:23:00Z</cp:lastPrinted>
  <dcterms:created xsi:type="dcterms:W3CDTF">2019-11-28T13:01:00Z</dcterms:created>
  <dcterms:modified xsi:type="dcterms:W3CDTF">2019-11-28T13:01:00Z</dcterms:modified>
</cp:coreProperties>
</file>